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43" w:rsidRPr="00DD4035" w:rsidRDefault="00900443" w:rsidP="00DC782E">
      <w:pPr>
        <w:jc w:val="both"/>
        <w:rPr>
          <w:lang w:val="ro-RO"/>
        </w:rPr>
      </w:pPr>
      <w:r w:rsidRPr="00DD4035">
        <w:rPr>
          <w:lang w:val="ro-RO"/>
        </w:rPr>
        <w:t>Liceul Tehnologic Transporturi Căi Ferate</w:t>
      </w:r>
    </w:p>
    <w:p w:rsidR="00900443" w:rsidRPr="00DD4035" w:rsidRDefault="003A603E" w:rsidP="00DD4035">
      <w:pPr>
        <w:jc w:val="both"/>
        <w:rPr>
          <w:lang w:val="ro-RO"/>
        </w:rPr>
      </w:pPr>
      <w:r w:rsidRPr="00DD4035">
        <w:rPr>
          <w:lang w:val="ro-RO"/>
        </w:rPr>
        <w:t>Cabinetul şcolar de asistenţă psihopedagogică</w:t>
      </w:r>
    </w:p>
    <w:p w:rsidR="00900443" w:rsidRPr="00A61C69" w:rsidRDefault="00900443" w:rsidP="00A61C69">
      <w:pPr>
        <w:ind w:firstLine="720"/>
        <w:rPr>
          <w:lang w:val="ro-RO"/>
        </w:rPr>
      </w:pPr>
      <w:r w:rsidRPr="00900443">
        <w:rPr>
          <w:lang w:val="ro-RO"/>
        </w:rPr>
        <w:t xml:space="preserve">Numele şi prenumele 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900443">
        <w:rPr>
          <w:lang w:val="ro-RO"/>
        </w:rPr>
        <w:t>Clasa</w:t>
      </w:r>
    </w:p>
    <w:p w:rsidR="00900443" w:rsidRPr="00A61C69" w:rsidRDefault="003A603E" w:rsidP="00A61C69">
      <w:pPr>
        <w:jc w:val="center"/>
        <w:rPr>
          <w:b/>
          <w:sz w:val="36"/>
          <w:szCs w:val="36"/>
          <w:u w:val="single"/>
          <w:lang w:val="ro-RO"/>
        </w:rPr>
      </w:pPr>
      <w:r w:rsidRPr="00900443">
        <w:rPr>
          <w:b/>
          <w:sz w:val="36"/>
          <w:szCs w:val="36"/>
          <w:u w:val="single"/>
          <w:lang w:val="ro-RO"/>
        </w:rPr>
        <w:t>Inteligenţa emoţională – arta educării emoţiilor</w:t>
      </w:r>
    </w:p>
    <w:p w:rsidR="001A44C6" w:rsidRDefault="001A44C6" w:rsidP="00DD4035">
      <w:pPr>
        <w:jc w:val="both"/>
        <w:rPr>
          <w:lang w:val="ro-RO"/>
        </w:rPr>
      </w:pPr>
    </w:p>
    <w:p w:rsidR="007F3010" w:rsidRPr="001A44C6" w:rsidRDefault="00DC782E" w:rsidP="00DD4035">
      <w:pPr>
        <w:jc w:val="both"/>
        <w:rPr>
          <w:lang w:val="ro-RO"/>
        </w:rPr>
      </w:pPr>
      <w:r w:rsidRPr="001A44C6">
        <w:rPr>
          <w:lang w:val="ro-RO"/>
        </w:rPr>
        <w:t xml:space="preserve">APLICAŢIA  </w:t>
      </w:r>
      <w:r w:rsidR="003A603E" w:rsidRPr="001A44C6">
        <w:rPr>
          <w:lang w:val="ro-RO"/>
        </w:rPr>
        <w:t>1</w:t>
      </w:r>
      <w:r w:rsidRPr="001A44C6">
        <w:rPr>
          <w:lang w:val="ro-RO"/>
        </w:rPr>
        <w:t xml:space="preserve">:  </w:t>
      </w:r>
    </w:p>
    <w:p w:rsidR="00DC782E" w:rsidRPr="00900443" w:rsidRDefault="00DC782E" w:rsidP="007F3010">
      <w:pPr>
        <w:ind w:firstLine="720"/>
        <w:jc w:val="both"/>
        <w:rPr>
          <w:lang w:val="ro-RO"/>
        </w:rPr>
      </w:pPr>
      <w:r w:rsidRPr="00900443">
        <w:rPr>
          <w:lang w:val="ro-RO"/>
        </w:rPr>
        <w:t>Stabiliţi antonimele următoarelor cuvinte :</w:t>
      </w:r>
    </w:p>
    <w:p w:rsidR="003A603E" w:rsidRPr="00186B5B" w:rsidRDefault="003A603E" w:rsidP="003A603E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tensionat -</w:t>
      </w:r>
    </w:p>
    <w:p w:rsidR="003A603E" w:rsidRPr="00186B5B" w:rsidRDefault="003A603E" w:rsidP="003A603E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îngrijorat -</w:t>
      </w:r>
    </w:p>
    <w:p w:rsidR="003A603E" w:rsidRPr="00186B5B" w:rsidRDefault="003A603E" w:rsidP="003A603E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trist -</w:t>
      </w:r>
    </w:p>
    <w:p w:rsidR="003A603E" w:rsidRPr="00186B5B" w:rsidRDefault="003A603E" w:rsidP="003A603E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furios -</w:t>
      </w:r>
    </w:p>
    <w:p w:rsidR="003A603E" w:rsidRPr="00186B5B" w:rsidRDefault="003A603E" w:rsidP="003A603E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pasiv -</w:t>
      </w:r>
    </w:p>
    <w:p w:rsidR="00DC782E" w:rsidRPr="00A61C69" w:rsidRDefault="003A603E" w:rsidP="00A61C69">
      <w:pPr>
        <w:ind w:left="720" w:firstLine="720"/>
        <w:jc w:val="both"/>
        <w:rPr>
          <w:lang w:val="ro-RO"/>
        </w:rPr>
      </w:pPr>
      <w:r w:rsidRPr="00186B5B">
        <w:rPr>
          <w:lang w:val="ro-RO"/>
        </w:rPr>
        <w:t>ruşinat -</w:t>
      </w:r>
    </w:p>
    <w:p w:rsidR="001A44C6" w:rsidRDefault="001A44C6" w:rsidP="00A61C69">
      <w:pPr>
        <w:autoSpaceDE w:val="0"/>
        <w:autoSpaceDN w:val="0"/>
        <w:adjustRightInd w:val="0"/>
        <w:ind w:right="-720"/>
        <w:rPr>
          <w:b/>
          <w:lang w:val="ro-RO"/>
        </w:rPr>
      </w:pPr>
    </w:p>
    <w:p w:rsidR="00A61C69" w:rsidRPr="00C01492" w:rsidRDefault="00DC782E" w:rsidP="00A61C69">
      <w:pPr>
        <w:autoSpaceDE w:val="0"/>
        <w:autoSpaceDN w:val="0"/>
        <w:adjustRightInd w:val="0"/>
        <w:ind w:right="-720"/>
        <w:rPr>
          <w:rFonts w:eastAsia="Batang"/>
          <w:b/>
          <w:bCs/>
        </w:rPr>
      </w:pPr>
      <w:r w:rsidRPr="001A44C6">
        <w:rPr>
          <w:lang w:val="ro-RO"/>
        </w:rPr>
        <w:t>APLICAŢIA</w:t>
      </w:r>
      <w:r w:rsidR="003A603E" w:rsidRPr="001A44C6">
        <w:rPr>
          <w:lang w:val="ro-RO"/>
        </w:rPr>
        <w:t xml:space="preserve"> 2</w:t>
      </w:r>
      <w:r w:rsidRPr="00900443">
        <w:rPr>
          <w:b/>
          <w:lang w:val="ro-RO"/>
        </w:rPr>
        <w:t xml:space="preserve">  :  </w:t>
      </w:r>
      <w:r w:rsidR="00A61C69">
        <w:rPr>
          <w:b/>
          <w:sz w:val="28"/>
          <w:szCs w:val="28"/>
          <w:lang w:val="ro-RO"/>
        </w:rPr>
        <w:t>„</w:t>
      </w:r>
      <w:proofErr w:type="spellStart"/>
      <w:r w:rsidR="00A61C69" w:rsidRPr="00C01492">
        <w:rPr>
          <w:rFonts w:eastAsia="Batang"/>
          <w:b/>
          <w:bCs/>
          <w:iCs/>
        </w:rPr>
        <w:t>Afirmaţii</w:t>
      </w:r>
      <w:proofErr w:type="spellEnd"/>
      <w:r w:rsidR="00A61C69" w:rsidRPr="00C01492">
        <w:rPr>
          <w:rFonts w:eastAsia="Batang"/>
          <w:b/>
          <w:bCs/>
          <w:iCs/>
        </w:rPr>
        <w:t xml:space="preserve"> </w:t>
      </w:r>
      <w:proofErr w:type="spellStart"/>
      <w:r w:rsidR="00A61C69" w:rsidRPr="00C01492">
        <w:rPr>
          <w:rFonts w:eastAsia="Batang"/>
          <w:b/>
          <w:bCs/>
          <w:iCs/>
        </w:rPr>
        <w:t>despre</w:t>
      </w:r>
      <w:proofErr w:type="spellEnd"/>
      <w:r w:rsidR="00A61C69" w:rsidRPr="00C01492">
        <w:rPr>
          <w:rFonts w:eastAsia="Batang"/>
          <w:b/>
          <w:bCs/>
          <w:iCs/>
        </w:rPr>
        <w:t xml:space="preserve"> </w:t>
      </w:r>
      <w:proofErr w:type="spellStart"/>
      <w:r w:rsidR="00A61C69" w:rsidRPr="00C01492">
        <w:rPr>
          <w:rFonts w:eastAsia="Batang"/>
          <w:b/>
          <w:bCs/>
          <w:iCs/>
        </w:rPr>
        <w:t>emoţii</w:t>
      </w:r>
      <w:proofErr w:type="spellEnd"/>
      <w:r w:rsidR="00A61C69">
        <w:rPr>
          <w:rFonts w:eastAsia="Batang"/>
          <w:b/>
          <w:bCs/>
        </w:rPr>
        <w:t xml:space="preserve">” - </w:t>
      </w:r>
      <w:proofErr w:type="spellStart"/>
      <w:r w:rsidR="00A61C69" w:rsidRPr="00C01492">
        <w:rPr>
          <w:rFonts w:eastAsia="Batang"/>
          <w:b/>
          <w:bCs/>
        </w:rPr>
        <w:t>Emoţiile</w:t>
      </w:r>
      <w:proofErr w:type="spellEnd"/>
      <w:r w:rsidR="00A61C69" w:rsidRPr="00C01492">
        <w:rPr>
          <w:rFonts w:eastAsia="Batang"/>
          <w:b/>
          <w:bCs/>
        </w:rPr>
        <w:t xml:space="preserve">: </w:t>
      </w:r>
      <w:proofErr w:type="spellStart"/>
      <w:r w:rsidR="00A61C69" w:rsidRPr="00C01492">
        <w:rPr>
          <w:rFonts w:eastAsia="Batang"/>
          <w:b/>
          <w:bCs/>
        </w:rPr>
        <w:t>adevărat</w:t>
      </w:r>
      <w:proofErr w:type="spellEnd"/>
      <w:r w:rsidR="00A61C69" w:rsidRPr="00C01492">
        <w:rPr>
          <w:rFonts w:eastAsia="Batang"/>
          <w:b/>
          <w:bCs/>
        </w:rPr>
        <w:t xml:space="preserve"> </w:t>
      </w:r>
      <w:proofErr w:type="spellStart"/>
      <w:r w:rsidR="00A61C69" w:rsidRPr="00C01492">
        <w:rPr>
          <w:rFonts w:eastAsia="Batang"/>
          <w:b/>
          <w:bCs/>
        </w:rPr>
        <w:t>sau</w:t>
      </w:r>
      <w:proofErr w:type="spellEnd"/>
      <w:r w:rsidR="00A61C69" w:rsidRPr="00C01492">
        <w:rPr>
          <w:rFonts w:eastAsia="Batang"/>
          <w:b/>
          <w:bCs/>
        </w:rPr>
        <w:t xml:space="preserve"> </w:t>
      </w:r>
      <w:proofErr w:type="spellStart"/>
      <w:r w:rsidR="00A61C69" w:rsidRPr="00C01492">
        <w:rPr>
          <w:rFonts w:eastAsia="Batang"/>
          <w:b/>
          <w:bCs/>
        </w:rPr>
        <w:t>fals</w:t>
      </w:r>
      <w:proofErr w:type="spellEnd"/>
      <w:r w:rsidR="00A61C69" w:rsidRPr="00C01492">
        <w:rPr>
          <w:rFonts w:eastAsia="Batang"/>
          <w:b/>
          <w:bCs/>
        </w:rPr>
        <w:t>?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joacă</w:t>
      </w:r>
      <w:proofErr w:type="spellEnd"/>
      <w:r w:rsidRPr="00C01492">
        <w:rPr>
          <w:rFonts w:eastAsia="Batang"/>
        </w:rPr>
        <w:t xml:space="preserve"> </w:t>
      </w:r>
      <w:proofErr w:type="gramStart"/>
      <w:r w:rsidRPr="00C01492">
        <w:rPr>
          <w:rFonts w:eastAsia="Batang"/>
        </w:rPr>
        <w:t>un</w:t>
      </w:r>
      <w:proofErr w:type="gram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rol</w:t>
      </w:r>
      <w:proofErr w:type="spellEnd"/>
      <w:r w:rsidRPr="00C01492">
        <w:rPr>
          <w:rFonts w:eastAsia="Batang"/>
        </w:rPr>
        <w:t xml:space="preserve"> important </w:t>
      </w:r>
      <w:proofErr w:type="spellStart"/>
      <w:r w:rsidRPr="00C01492">
        <w:rPr>
          <w:rFonts w:eastAsia="Batang"/>
        </w:rPr>
        <w:t>în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adaptarea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persoanei</w:t>
      </w:r>
      <w:proofErr w:type="spellEnd"/>
      <w:r w:rsidRPr="00C01492">
        <w:rPr>
          <w:rFonts w:eastAsia="Batang"/>
        </w:rPr>
        <w:t xml:space="preserve"> la un </w:t>
      </w:r>
      <w:proofErr w:type="spellStart"/>
      <w:r w:rsidRPr="00C01492">
        <w:rPr>
          <w:rFonts w:eastAsia="Batang"/>
        </w:rPr>
        <w:t>mediu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nou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Există</w:t>
      </w:r>
      <w:proofErr w:type="spellEnd"/>
      <w:r w:rsidRPr="00C01492">
        <w:rPr>
          <w:rFonts w:eastAsia="Batang"/>
        </w:rPr>
        <w:t xml:space="preserve"> </w:t>
      </w:r>
      <w:proofErr w:type="gramStart"/>
      <w:r w:rsidRPr="00C01492">
        <w:rPr>
          <w:rFonts w:eastAsia="Batang"/>
        </w:rPr>
        <w:t>un</w:t>
      </w:r>
      <w:proofErr w:type="gramEnd"/>
      <w:r w:rsidRPr="00C01492">
        <w:rPr>
          <w:rFonts w:eastAsia="Batang"/>
        </w:rPr>
        <w:t xml:space="preserve"> mod </w:t>
      </w:r>
      <w:proofErr w:type="spellStart"/>
      <w:r w:rsidRPr="00C01492">
        <w:rPr>
          <w:rFonts w:eastAsia="Batang"/>
        </w:rPr>
        <w:t>potrivit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pentru</w:t>
      </w:r>
      <w:proofErr w:type="spellEnd"/>
      <w:r w:rsidRPr="00C01492">
        <w:rPr>
          <w:rFonts w:eastAsia="Batang"/>
        </w:rPr>
        <w:t xml:space="preserve"> a </w:t>
      </w:r>
      <w:proofErr w:type="spellStart"/>
      <w:r w:rsidRPr="00C01492">
        <w:rPr>
          <w:rFonts w:eastAsia="Batang"/>
        </w:rPr>
        <w:t>simţi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în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orice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situaţie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r w:rsidRPr="00C01492">
        <w:rPr>
          <w:rFonts w:eastAsia="Batang"/>
        </w:rPr>
        <w:t>A-</w:t>
      </w:r>
      <w:proofErr w:type="spellStart"/>
      <w:r w:rsidRPr="00C01492">
        <w:rPr>
          <w:rFonts w:eastAsia="Batang"/>
        </w:rPr>
        <w:t>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lăsa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pe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alţii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să-ţi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cunoască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</w:t>
      </w:r>
      <w:proofErr w:type="spellStart"/>
      <w:proofErr w:type="gramStart"/>
      <w:r w:rsidRPr="00C01492">
        <w:rPr>
          <w:rFonts w:eastAsia="Batang"/>
        </w:rPr>
        <w:t>este</w:t>
      </w:r>
      <w:proofErr w:type="spellEnd"/>
      <w:proofErr w:type="gramEnd"/>
      <w:r w:rsidRPr="00C01492">
        <w:rPr>
          <w:rFonts w:eastAsia="Batang"/>
        </w:rPr>
        <w:t xml:space="preserve"> un </w:t>
      </w:r>
      <w:proofErr w:type="spellStart"/>
      <w:r w:rsidRPr="00C01492">
        <w:rPr>
          <w:rFonts w:eastAsia="Batang"/>
        </w:rPr>
        <w:t>semn</w:t>
      </w:r>
      <w:proofErr w:type="spellEnd"/>
      <w:r w:rsidRPr="00C01492">
        <w:rPr>
          <w:rFonts w:eastAsia="Batang"/>
        </w:rPr>
        <w:t xml:space="preserve"> de </w:t>
      </w:r>
      <w:proofErr w:type="spellStart"/>
      <w:r w:rsidRPr="00C01492">
        <w:rPr>
          <w:rFonts w:eastAsia="Batang"/>
        </w:rPr>
        <w:t>vulnerabilitate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Alte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persoane</w:t>
      </w:r>
      <w:proofErr w:type="spellEnd"/>
      <w:r w:rsidRPr="00C01492">
        <w:rPr>
          <w:rFonts w:eastAsia="Batang"/>
        </w:rPr>
        <w:t xml:space="preserve"> pot </w:t>
      </w:r>
      <w:proofErr w:type="spellStart"/>
      <w:proofErr w:type="gramStart"/>
      <w:r w:rsidRPr="00C01492">
        <w:rPr>
          <w:rFonts w:eastAsia="Batang"/>
        </w:rPr>
        <w:t>să</w:t>
      </w:r>
      <w:proofErr w:type="spellEnd"/>
      <w:proofErr w:type="gram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judece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mai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bine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şi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sentimentele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mele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r w:rsidRPr="00C01492">
        <w:rPr>
          <w:rFonts w:eastAsia="Batang"/>
        </w:rPr>
        <w:t>A-</w:t>
      </w:r>
      <w:proofErr w:type="spellStart"/>
      <w:r w:rsidRPr="00C01492">
        <w:rPr>
          <w:rFonts w:eastAsia="Batang"/>
        </w:rPr>
        <w:t>ţi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exprima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</w:t>
      </w:r>
      <w:proofErr w:type="spellStart"/>
      <w:proofErr w:type="gramStart"/>
      <w:r w:rsidRPr="00C01492">
        <w:rPr>
          <w:rFonts w:eastAsia="Batang"/>
        </w:rPr>
        <w:t>este</w:t>
      </w:r>
      <w:proofErr w:type="spellEnd"/>
      <w:proofErr w:type="gramEnd"/>
      <w:r w:rsidRPr="00C01492">
        <w:rPr>
          <w:rFonts w:eastAsia="Batang"/>
        </w:rPr>
        <w:t xml:space="preserve"> un </w:t>
      </w:r>
      <w:proofErr w:type="spellStart"/>
      <w:r w:rsidRPr="00C01492">
        <w:rPr>
          <w:rFonts w:eastAsia="Batang"/>
        </w:rPr>
        <w:t>semn</w:t>
      </w:r>
      <w:proofErr w:type="spellEnd"/>
      <w:r w:rsidRPr="00C01492">
        <w:rPr>
          <w:rFonts w:eastAsia="Batang"/>
        </w:rPr>
        <w:t xml:space="preserve"> al </w:t>
      </w:r>
      <w:proofErr w:type="spellStart"/>
      <w:r w:rsidRPr="00C01492">
        <w:rPr>
          <w:rFonts w:eastAsia="Batang"/>
        </w:rPr>
        <w:t>lipsei</w:t>
      </w:r>
      <w:proofErr w:type="spellEnd"/>
      <w:r w:rsidRPr="00C01492">
        <w:rPr>
          <w:rFonts w:eastAsia="Batang"/>
        </w:rPr>
        <w:t xml:space="preserve"> de control al </w:t>
      </w:r>
      <w:proofErr w:type="spellStart"/>
      <w:r w:rsidRPr="00C01492">
        <w:rPr>
          <w:rFonts w:eastAsia="Batang"/>
        </w:rPr>
        <w:t>lor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Cunoaşterea</w:t>
      </w:r>
      <w:proofErr w:type="spellEnd"/>
      <w:r w:rsidRPr="00C01492">
        <w:rPr>
          <w:rFonts w:eastAsia="Batang"/>
        </w:rPr>
        <w:t xml:space="preserve">, </w:t>
      </w:r>
      <w:proofErr w:type="spellStart"/>
      <w:r w:rsidRPr="00C01492">
        <w:rPr>
          <w:rFonts w:eastAsia="Batang"/>
        </w:rPr>
        <w:t>înţelegerea</w:t>
      </w:r>
      <w:proofErr w:type="spellEnd"/>
      <w:r w:rsidRPr="00C01492">
        <w:rPr>
          <w:rFonts w:eastAsia="Batang"/>
        </w:rPr>
        <w:t xml:space="preserve">, </w:t>
      </w:r>
      <w:proofErr w:type="spellStart"/>
      <w:r w:rsidRPr="00C01492">
        <w:rPr>
          <w:rFonts w:eastAsia="Batang"/>
        </w:rPr>
        <w:t>exprimarea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şi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controlul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emoţiilor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asigură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supravieţuirea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apar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fără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nici</w:t>
      </w:r>
      <w:proofErr w:type="spellEnd"/>
      <w:r w:rsidRPr="00C01492">
        <w:rPr>
          <w:rFonts w:eastAsia="Batang"/>
        </w:rPr>
        <w:t xml:space="preserve"> </w:t>
      </w:r>
      <w:proofErr w:type="gramStart"/>
      <w:r w:rsidRPr="00C01492">
        <w:rPr>
          <w:rFonts w:eastAsia="Batang"/>
        </w:rPr>
        <w:t>un</w:t>
      </w:r>
      <w:proofErr w:type="gram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motiv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Unele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emoţii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sunt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ridicole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şi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stupide</w:t>
      </w:r>
      <w:proofErr w:type="spellEnd"/>
      <w:r w:rsidRPr="00C01492">
        <w:rPr>
          <w:rFonts w:eastAsia="Batang"/>
        </w:rPr>
        <w:t>.</w:t>
      </w:r>
    </w:p>
    <w:p w:rsidR="00A61C69" w:rsidRPr="00C01492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Dacă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prietenii</w:t>
      </w:r>
      <w:proofErr w:type="spellEnd"/>
      <w:r w:rsidRPr="00C01492">
        <w:rPr>
          <w:rFonts w:eastAsia="Batang"/>
        </w:rPr>
        <w:t xml:space="preserve"> nu </w:t>
      </w:r>
      <w:proofErr w:type="spellStart"/>
      <w:r w:rsidRPr="00C01492">
        <w:rPr>
          <w:rFonts w:eastAsia="Batang"/>
        </w:rPr>
        <w:t>aprobă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modul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meu</w:t>
      </w:r>
      <w:proofErr w:type="spellEnd"/>
      <w:r w:rsidRPr="00C01492">
        <w:rPr>
          <w:rFonts w:eastAsia="Batang"/>
        </w:rPr>
        <w:t xml:space="preserve"> de a </w:t>
      </w:r>
      <w:proofErr w:type="spellStart"/>
      <w:r w:rsidRPr="00C01492">
        <w:rPr>
          <w:rFonts w:eastAsia="Batang"/>
        </w:rPr>
        <w:t>reacţiona</w:t>
      </w:r>
      <w:proofErr w:type="spellEnd"/>
      <w:r w:rsidRPr="00C01492">
        <w:rPr>
          <w:rFonts w:eastAsia="Batang"/>
        </w:rPr>
        <w:t xml:space="preserve">, </w:t>
      </w:r>
      <w:proofErr w:type="spellStart"/>
      <w:r w:rsidRPr="00C01492">
        <w:rPr>
          <w:rFonts w:eastAsia="Batang"/>
        </w:rPr>
        <w:t>înseamnă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că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ar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trebui</w:t>
      </w:r>
      <w:proofErr w:type="spellEnd"/>
      <w:r w:rsidRPr="00C01492">
        <w:rPr>
          <w:rFonts w:eastAsia="Batang"/>
        </w:rPr>
        <w:t xml:space="preserve"> </w:t>
      </w:r>
      <w:proofErr w:type="spellStart"/>
      <w:proofErr w:type="gramStart"/>
      <w:r w:rsidRPr="00C01492">
        <w:rPr>
          <w:rFonts w:eastAsia="Batang"/>
        </w:rPr>
        <w:t>să</w:t>
      </w:r>
      <w:proofErr w:type="spellEnd"/>
      <w:proofErr w:type="gram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reacţionez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altfel</w:t>
      </w:r>
      <w:proofErr w:type="spellEnd"/>
      <w:r w:rsidRPr="00C01492">
        <w:rPr>
          <w:rFonts w:eastAsia="Batang"/>
        </w:rPr>
        <w:t>.</w:t>
      </w:r>
    </w:p>
    <w:p w:rsidR="00A61C69" w:rsidRPr="00C62EC8" w:rsidRDefault="00A61C69" w:rsidP="0097199C">
      <w:pPr>
        <w:pStyle w:val="NoSpacing"/>
        <w:numPr>
          <w:ilvl w:val="0"/>
          <w:numId w:val="3"/>
        </w:numPr>
        <w:rPr>
          <w:rFonts w:eastAsia="Batang"/>
        </w:rPr>
      </w:pPr>
      <w:proofErr w:type="spellStart"/>
      <w:r w:rsidRPr="00C01492">
        <w:rPr>
          <w:rFonts w:eastAsia="Batang"/>
        </w:rPr>
        <w:t>Emoţiile</w:t>
      </w:r>
      <w:proofErr w:type="spellEnd"/>
      <w:r w:rsidRPr="00C01492">
        <w:rPr>
          <w:rFonts w:eastAsia="Batang"/>
        </w:rPr>
        <w:t xml:space="preserve"> negative </w:t>
      </w:r>
      <w:proofErr w:type="spellStart"/>
      <w:r w:rsidRPr="00C01492">
        <w:rPr>
          <w:rFonts w:eastAsia="Batang"/>
        </w:rPr>
        <w:t>trebuie</w:t>
      </w:r>
      <w:proofErr w:type="spellEnd"/>
      <w:r w:rsidRPr="00C01492">
        <w:rPr>
          <w:rFonts w:eastAsia="Batang"/>
        </w:rPr>
        <w:t xml:space="preserve"> </w:t>
      </w:r>
      <w:proofErr w:type="spellStart"/>
      <w:r w:rsidRPr="00C01492">
        <w:rPr>
          <w:rFonts w:eastAsia="Batang"/>
        </w:rPr>
        <w:t>ignorate</w:t>
      </w:r>
      <w:proofErr w:type="spellEnd"/>
      <w:r w:rsidRPr="00C01492">
        <w:rPr>
          <w:rFonts w:eastAsia="Batang"/>
        </w:rPr>
        <w:t>.</w:t>
      </w:r>
    </w:p>
    <w:p w:rsidR="00DC782E" w:rsidRPr="00900443" w:rsidRDefault="00A61C69" w:rsidP="00DC782E">
      <w:pPr>
        <w:jc w:val="both"/>
        <w:rPr>
          <w:lang w:val="ro-RO"/>
        </w:rPr>
      </w:pPr>
      <w:r>
        <w:rPr>
          <w:lang w:val="ro-RO"/>
        </w:rPr>
        <w:t>APLICATIA 3</w:t>
      </w:r>
    </w:p>
    <w:p w:rsidR="00DD4035" w:rsidRPr="00900443" w:rsidRDefault="00DC782E" w:rsidP="00DD4035">
      <w:pPr>
        <w:ind w:right="-705"/>
        <w:rPr>
          <w:b/>
          <w:lang w:val="ro-RO"/>
        </w:rPr>
      </w:pPr>
      <w:r w:rsidRPr="00900443">
        <w:rPr>
          <w:b/>
          <w:lang w:val="ro-RO"/>
        </w:rPr>
        <w:tab/>
        <w:t>Comentaţi următoarele enunţuri, stabilind valoarea de adevăr (</w:t>
      </w:r>
      <w:r w:rsidR="00DD4035">
        <w:rPr>
          <w:b/>
          <w:lang w:val="ro-RO"/>
        </w:rPr>
        <w:t xml:space="preserve">semnificaţia </w:t>
      </w:r>
      <w:r w:rsidRPr="00900443">
        <w:rPr>
          <w:b/>
          <w:lang w:val="ro-RO"/>
        </w:rPr>
        <w:t xml:space="preserve">personală) : 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Nu insist cu argumente atunci când cineva este în dezacord cu mine.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Spun ceea ce gândesc înainte de a analiza consecinţele.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Lucrurile la care visez sunt realizabile.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Nu mi s-ai făcut observaţii pentru un limbaj colorat.</w:t>
      </w:r>
    </w:p>
    <w:p w:rsidR="00DC782E" w:rsidRPr="009042BF" w:rsidRDefault="00DC782E" w:rsidP="009042BF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Nu cred în sinceritatea unei persoane atunci când îmi face un compliment.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Mi se întâmplă să evit să spun ceea ce am pe suflet.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Este bine ca oamenii să încerce să-şi camufleze problemele.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Este mai bine să vorbeşti decât să asculţi pe cineva.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Persoanele entuziaste nu implică alte persoane.</w:t>
      </w:r>
    </w:p>
    <w:p w:rsidR="00DC782E" w:rsidRPr="00900443" w:rsidRDefault="00DC782E" w:rsidP="00DC782E">
      <w:pPr>
        <w:numPr>
          <w:ilvl w:val="0"/>
          <w:numId w:val="1"/>
        </w:numPr>
        <w:jc w:val="both"/>
        <w:rPr>
          <w:lang w:val="ro-RO"/>
        </w:rPr>
      </w:pPr>
      <w:r w:rsidRPr="00900443">
        <w:rPr>
          <w:lang w:val="ro-RO"/>
        </w:rPr>
        <w:t>Pentru un om necăjit o vorbă bună face cât o avere.</w:t>
      </w:r>
    </w:p>
    <w:p w:rsidR="00E90F3C" w:rsidRDefault="00E90F3C" w:rsidP="00DC782E">
      <w:pPr>
        <w:jc w:val="both"/>
        <w:rPr>
          <w:b/>
          <w:lang w:val="ro-RO"/>
        </w:rPr>
      </w:pPr>
    </w:p>
    <w:p w:rsidR="00DC782E" w:rsidRPr="00900443" w:rsidRDefault="00DC782E" w:rsidP="00DC782E">
      <w:pPr>
        <w:jc w:val="both"/>
        <w:rPr>
          <w:lang w:val="ro-RO"/>
        </w:rPr>
      </w:pPr>
      <w:r w:rsidRPr="00900443">
        <w:rPr>
          <w:b/>
          <w:lang w:val="ro-RO"/>
        </w:rPr>
        <w:t xml:space="preserve">APLICAŢIA </w:t>
      </w:r>
      <w:r w:rsidR="00A61C69">
        <w:rPr>
          <w:b/>
          <w:lang w:val="ro-RO"/>
        </w:rPr>
        <w:t>4</w:t>
      </w:r>
      <w:r w:rsidRPr="00900443">
        <w:rPr>
          <w:b/>
          <w:lang w:val="ro-RO"/>
        </w:rPr>
        <w:t xml:space="preserve"> :  </w:t>
      </w:r>
    </w:p>
    <w:p w:rsidR="00DC782E" w:rsidRPr="00A61C69" w:rsidRDefault="00DC782E" w:rsidP="00A61C69">
      <w:pPr>
        <w:autoSpaceDE w:val="0"/>
        <w:autoSpaceDN w:val="0"/>
        <w:adjustRightInd w:val="0"/>
        <w:jc w:val="center"/>
        <w:rPr>
          <w:b/>
          <w:sz w:val="28"/>
          <w:szCs w:val="28"/>
          <w:lang w:val="pt-BR"/>
        </w:rPr>
      </w:pPr>
      <w:r w:rsidRPr="00C06665">
        <w:rPr>
          <w:b/>
          <w:sz w:val="28"/>
          <w:szCs w:val="28"/>
          <w:lang w:val="pt-BR"/>
        </w:rPr>
        <w:t>Scurt jurnal al emoţiilor</w:t>
      </w:r>
    </w:p>
    <w:p w:rsidR="00DC782E" w:rsidRPr="00900443" w:rsidRDefault="00DC782E" w:rsidP="00DC782E">
      <w:pPr>
        <w:autoSpaceDE w:val="0"/>
        <w:autoSpaceDN w:val="0"/>
        <w:adjustRightInd w:val="0"/>
        <w:rPr>
          <w:lang w:val="pt-BR"/>
        </w:rPr>
      </w:pPr>
      <w:r w:rsidRPr="00900443">
        <w:rPr>
          <w:lang w:val="pt-BR"/>
        </w:rPr>
        <w:t>Sunt impresionat(ă) atunci când ..................................................................................</w:t>
      </w:r>
      <w:r w:rsidR="007F3010">
        <w:rPr>
          <w:lang w:val="pt-BR"/>
        </w:rPr>
        <w:t>................................</w:t>
      </w:r>
    </w:p>
    <w:p w:rsidR="009042BF" w:rsidRDefault="009042BF" w:rsidP="00DC782E">
      <w:pPr>
        <w:autoSpaceDE w:val="0"/>
        <w:autoSpaceDN w:val="0"/>
        <w:adjustRightInd w:val="0"/>
        <w:rPr>
          <w:lang w:val="pt-BR"/>
        </w:rPr>
      </w:pPr>
    </w:p>
    <w:p w:rsidR="00DC782E" w:rsidRPr="00900443" w:rsidRDefault="00DC782E" w:rsidP="00DC782E">
      <w:pPr>
        <w:autoSpaceDE w:val="0"/>
        <w:autoSpaceDN w:val="0"/>
        <w:adjustRightInd w:val="0"/>
        <w:rPr>
          <w:lang w:val="pt-BR"/>
        </w:rPr>
      </w:pPr>
      <w:r w:rsidRPr="00900443">
        <w:rPr>
          <w:lang w:val="pt-BR"/>
        </w:rPr>
        <w:t>Sunt fericit (ă)  când ...................................................................................................</w:t>
      </w:r>
      <w:r w:rsidR="007F3010">
        <w:rPr>
          <w:lang w:val="pt-BR"/>
        </w:rPr>
        <w:t>.................................</w:t>
      </w:r>
    </w:p>
    <w:p w:rsidR="009042BF" w:rsidRDefault="009042BF" w:rsidP="00DC782E">
      <w:pPr>
        <w:autoSpaceDE w:val="0"/>
        <w:autoSpaceDN w:val="0"/>
        <w:adjustRightInd w:val="0"/>
        <w:rPr>
          <w:lang w:val="pt-BR"/>
        </w:rPr>
      </w:pPr>
    </w:p>
    <w:p w:rsidR="00DC782E" w:rsidRPr="00900443" w:rsidRDefault="00DC782E" w:rsidP="00DC782E">
      <w:pPr>
        <w:autoSpaceDE w:val="0"/>
        <w:autoSpaceDN w:val="0"/>
        <w:adjustRightInd w:val="0"/>
        <w:rPr>
          <w:lang w:val="pt-BR"/>
        </w:rPr>
      </w:pPr>
      <w:r w:rsidRPr="00900443">
        <w:rPr>
          <w:lang w:val="pt-BR"/>
        </w:rPr>
        <w:t>Mă simt trist (ă) atunci când .......................................................................................</w:t>
      </w:r>
      <w:r w:rsidR="007F3010">
        <w:rPr>
          <w:lang w:val="pt-BR"/>
        </w:rPr>
        <w:t>................................</w:t>
      </w:r>
    </w:p>
    <w:p w:rsidR="009042BF" w:rsidRDefault="009042BF" w:rsidP="00DC782E">
      <w:pPr>
        <w:autoSpaceDE w:val="0"/>
        <w:autoSpaceDN w:val="0"/>
        <w:adjustRightInd w:val="0"/>
        <w:rPr>
          <w:lang w:val="pt-BR"/>
        </w:rPr>
      </w:pPr>
    </w:p>
    <w:p w:rsidR="00DC782E" w:rsidRPr="00900443" w:rsidRDefault="005D36D3" w:rsidP="00DC782E">
      <w:pPr>
        <w:autoSpaceDE w:val="0"/>
        <w:autoSpaceDN w:val="0"/>
        <w:adjustRightInd w:val="0"/>
        <w:rPr>
          <w:lang w:val="pt-BR"/>
        </w:rPr>
      </w:pPr>
      <w:r>
        <w:rPr>
          <w:lang w:val="pt-BR"/>
        </w:rPr>
        <w:t>S</w:t>
      </w:r>
      <w:r w:rsidR="00DC782E" w:rsidRPr="00900443">
        <w:rPr>
          <w:lang w:val="pt-BR"/>
        </w:rPr>
        <w:t>unt calm (ă) atunci când ............................................................................................</w:t>
      </w:r>
      <w:r w:rsidR="007F3010">
        <w:rPr>
          <w:lang w:val="pt-BR"/>
        </w:rPr>
        <w:t>...............................</w:t>
      </w:r>
    </w:p>
    <w:p w:rsidR="009042BF" w:rsidRDefault="009042BF" w:rsidP="00DC782E">
      <w:pPr>
        <w:autoSpaceDE w:val="0"/>
        <w:autoSpaceDN w:val="0"/>
        <w:adjustRightInd w:val="0"/>
        <w:rPr>
          <w:lang w:val="pt-BR"/>
        </w:rPr>
      </w:pPr>
    </w:p>
    <w:p w:rsidR="00DC782E" w:rsidRPr="00900443" w:rsidRDefault="00DC782E" w:rsidP="00DC782E">
      <w:pPr>
        <w:autoSpaceDE w:val="0"/>
        <w:autoSpaceDN w:val="0"/>
        <w:adjustRightInd w:val="0"/>
        <w:rPr>
          <w:lang w:val="pt-BR"/>
        </w:rPr>
      </w:pPr>
      <w:r w:rsidRPr="00900443">
        <w:rPr>
          <w:lang w:val="pt-BR"/>
        </w:rPr>
        <w:t>Sunt optimist (ă) atunci când ......................................................................................</w:t>
      </w:r>
      <w:r w:rsidR="007F3010">
        <w:rPr>
          <w:lang w:val="pt-BR"/>
        </w:rPr>
        <w:t>...............................</w:t>
      </w:r>
    </w:p>
    <w:p w:rsidR="009042BF" w:rsidRDefault="009042BF" w:rsidP="00A61C69">
      <w:pPr>
        <w:autoSpaceDE w:val="0"/>
        <w:autoSpaceDN w:val="0"/>
        <w:adjustRightInd w:val="0"/>
        <w:rPr>
          <w:lang w:val="pt-BR"/>
        </w:rPr>
      </w:pPr>
    </w:p>
    <w:p w:rsidR="00133804" w:rsidRPr="00A61C69" w:rsidRDefault="00DC782E" w:rsidP="00A61C69">
      <w:pPr>
        <w:autoSpaceDE w:val="0"/>
        <w:autoSpaceDN w:val="0"/>
        <w:adjustRightInd w:val="0"/>
        <w:rPr>
          <w:lang w:val="pt-BR"/>
        </w:rPr>
      </w:pPr>
      <w:r w:rsidRPr="00900443">
        <w:rPr>
          <w:lang w:val="pt-BR"/>
        </w:rPr>
        <w:t>Sunt dezamăgit (ă) când ............................................................................................</w:t>
      </w:r>
      <w:r w:rsidR="007F3010">
        <w:rPr>
          <w:lang w:val="pt-BR"/>
        </w:rPr>
        <w:t>...............................</w:t>
      </w:r>
      <w:r w:rsidRPr="00900443">
        <w:rPr>
          <w:lang w:val="pt-BR"/>
        </w:rPr>
        <w:t>.</w:t>
      </w:r>
    </w:p>
    <w:sectPr w:rsidR="00133804" w:rsidRPr="00A61C69" w:rsidSect="00DD4035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6633"/>
    <w:multiLevelType w:val="hybridMultilevel"/>
    <w:tmpl w:val="214E2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13B06"/>
    <w:multiLevelType w:val="hybridMultilevel"/>
    <w:tmpl w:val="25EC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B52BE"/>
    <w:multiLevelType w:val="hybridMultilevel"/>
    <w:tmpl w:val="2438C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782E"/>
    <w:rsid w:val="000B7B37"/>
    <w:rsid w:val="000E42B9"/>
    <w:rsid w:val="00133804"/>
    <w:rsid w:val="00186B5B"/>
    <w:rsid w:val="001A44C6"/>
    <w:rsid w:val="00254566"/>
    <w:rsid w:val="00330981"/>
    <w:rsid w:val="003A603E"/>
    <w:rsid w:val="005D36D3"/>
    <w:rsid w:val="007F3010"/>
    <w:rsid w:val="00900443"/>
    <w:rsid w:val="009042BF"/>
    <w:rsid w:val="00907579"/>
    <w:rsid w:val="0097199C"/>
    <w:rsid w:val="00A2151B"/>
    <w:rsid w:val="00A558DC"/>
    <w:rsid w:val="00A61C69"/>
    <w:rsid w:val="00C06665"/>
    <w:rsid w:val="00DC782E"/>
    <w:rsid w:val="00DD4035"/>
    <w:rsid w:val="00E9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1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2213</Characters>
  <Application>Microsoft Office Word</Application>
  <DocSecurity>0</DocSecurity>
  <Lines>18</Lines>
  <Paragraphs>5</Paragraphs>
  <ScaleCrop>false</ScaleCrop>
  <Company>CFR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Psihologie</dc:creator>
  <cp:keywords/>
  <dc:description/>
  <cp:lastModifiedBy>Psihologie</cp:lastModifiedBy>
  <cp:revision>13</cp:revision>
  <cp:lastPrinted>2017-03-14T12:14:00Z</cp:lastPrinted>
  <dcterms:created xsi:type="dcterms:W3CDTF">2014-03-25T08:44:00Z</dcterms:created>
  <dcterms:modified xsi:type="dcterms:W3CDTF">2022-03-25T06:59:00Z</dcterms:modified>
</cp:coreProperties>
</file>